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2D" w14:textId="77777777" w:rsidR="00547DFC" w:rsidRDefault="00124AF7">
      <w:pPr>
        <w:spacing w:before="240" w:after="240" w:line="250" w:lineRule="auto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NASLOV</w:t>
      </w:r>
    </w:p>
    <w:p w14:paraId="0000002E" w14:textId="77777777" w:rsidR="00547DFC" w:rsidRDefault="00124AF7">
      <w:pPr>
        <w:spacing w:before="240" w:after="240" w:line="250" w:lineRule="auto"/>
        <w:jc w:val="center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Ime i prezime autora, Ime i prezime koautora</w:t>
      </w:r>
    </w:p>
    <w:p w14:paraId="0000002F" w14:textId="77777777" w:rsidR="00547DFC" w:rsidRDefault="00124AF7">
      <w:pPr>
        <w:spacing w:before="240" w:after="240" w:line="25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mail adresa autora, mail adresa koautora</w:t>
      </w:r>
    </w:p>
    <w:p w14:paraId="00000030" w14:textId="77777777" w:rsidR="00547DFC" w:rsidRDefault="00124AF7">
      <w:pPr>
        <w:spacing w:before="240" w:after="240" w:line="25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Naziv organizacije</w:t>
      </w:r>
    </w:p>
    <w:p w14:paraId="00000031" w14:textId="29A72892" w:rsidR="00547DFC" w:rsidRPr="00034691" w:rsidRDefault="00034691" w:rsidP="00034691">
      <w:pPr>
        <w:spacing w:before="240" w:after="240" w:line="250" w:lineRule="auto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034691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Podtema: </w:t>
      </w:r>
      <w:r w:rsidR="00124AF7" w:rsidRPr="00034691"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</w:t>
      </w:r>
      <w:bookmarkStart w:id="0" w:name="_GoBack"/>
      <w:bookmarkEnd w:id="0"/>
    </w:p>
    <w:p w14:paraId="00000032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Prošireni sažetak</w:t>
      </w:r>
    </w:p>
    <w:p w14:paraId="00000033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 xml:space="preserve"> </w:t>
      </w:r>
    </w:p>
    <w:p w14:paraId="00000034" w14:textId="7B22FF5D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U ovaj obrazac možete direktno pisati tekst sažetka. Nemojte mijenjati font ni veličinu fonta. U proširenom sažetku jasno opišite sadržaj cjelokupnog rada. Sažetak treba sadržavati vodeću ideju, svrhu i glavne rezultate rada. Prošireni sažetak treba imati između 300 i 500 riječi (najviše jedna stranica teksta). U tekstu treba navesti izvore (Perić, 2015). Doslovni citat treba biti naznačen u navodnicima uz navođenje autora. Prošireni sažetak ne sadrži slike niti grafove i dostavlja se kao Word dokument (*.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ili *.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) naslova sekcija_ime_prezime.docx (pri čemu je sekcija vrti</w:t>
      </w:r>
      <w:r w:rsidR="000670AD">
        <w:rPr>
          <w:rFonts w:ascii="Times New Roman" w:eastAsia="Times New Roman" w:hAnsi="Times New Roman" w:cs="Times New Roman"/>
          <w:color w:val="292929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i, razredna, predmetna, srednja, stru</w:t>
      </w:r>
      <w:r w:rsidR="000670AD">
        <w:rPr>
          <w:rFonts w:ascii="Times New Roman" w:eastAsia="Times New Roman" w:hAnsi="Times New Roman" w:cs="Times New Roman"/>
          <w:color w:val="29292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na, sveu</w:t>
      </w:r>
      <w:r w:rsidR="000670AD">
        <w:rPr>
          <w:rFonts w:ascii="Times New Roman" w:eastAsia="Times New Roman" w:hAnsi="Times New Roman" w:cs="Times New Roman"/>
          <w:color w:val="292929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ili</w:t>
      </w:r>
      <w:r w:rsidR="000670AD">
        <w:rPr>
          <w:rFonts w:ascii="Times New Roman" w:eastAsia="Times New Roman" w:hAnsi="Times New Roman" w:cs="Times New Roman"/>
          <w:color w:val="292929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na).</w:t>
      </w:r>
    </w:p>
    <w:p w14:paraId="00000035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Poželjno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sažetak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strukturirati u odlomke. Primjerice, prvi odlomak: opis problema i motivacija, drugi odlomak: navođenje postojećih saznanja na temu,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treći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odlomak: razrada problematike,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četvrti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odlomak: rezultati, peti odlomak: zaključak i diskusija.</w:t>
      </w:r>
    </w:p>
    <w:p w14:paraId="00000036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Pored navedenih, u </w:t>
      </w:r>
      <w:proofErr w:type="spellStart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sažetak</w:t>
      </w:r>
      <w:proofErr w:type="spellEnd"/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svakako ugradite i druge informacije koje smatrate relevantnim za vaš rad.</w:t>
      </w:r>
    </w:p>
    <w:p w14:paraId="00000037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p w14:paraId="00000038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Ključne riječi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: [navedite dvije do tri ključne riječi poredane abecednim redom i odvojene zarezom]</w:t>
      </w:r>
    </w:p>
    <w:p w14:paraId="00000039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p w14:paraId="0000003A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4"/>
        </w:rPr>
        <w:t>Literatura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:</w:t>
      </w:r>
    </w:p>
    <w:p w14:paraId="0000003B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Navedena po abecednom redu autora, najviše 5 izvora.</w:t>
      </w:r>
    </w:p>
    <w:p w14:paraId="0000003C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1. Perić, P., Marić, M. (2018): Naslov djela, Izdavač, Mjesto</w:t>
      </w:r>
    </w:p>
    <w:p w14:paraId="0000003D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2. Perić, P. (2015): Naslov članka, Časopis, god. 16, br. 79, str. 147-153.</w:t>
      </w:r>
    </w:p>
    <w:p w14:paraId="0000003E" w14:textId="108CD374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3.</w:t>
      </w:r>
      <w:hyperlink r:id="rId5">
        <w:r>
          <w:rPr>
            <w:rFonts w:ascii="Times New Roman" w:eastAsia="Times New Roman" w:hAnsi="Times New Roman" w:cs="Times New Roman"/>
            <w:color w:val="292929"/>
            <w:sz w:val="24"/>
            <w:szCs w:val="24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https://www.adresa</w:t>
        </w:r>
      </w:hyperlink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(5.</w:t>
      </w:r>
      <w:r w:rsidR="00DA112F"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4. 2022.)</w:t>
      </w:r>
    </w:p>
    <w:p w14:paraId="0000003F" w14:textId="77777777" w:rsidR="00547DFC" w:rsidRDefault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p w14:paraId="00000059" w14:textId="63E7C1A3" w:rsidR="00547DFC" w:rsidRPr="00124AF7" w:rsidRDefault="00124AF7" w:rsidP="00124AF7">
      <w:pPr>
        <w:spacing w:before="240" w:after="240" w:line="25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 xml:space="preserve"> </w:t>
      </w:r>
    </w:p>
    <w:sectPr w:rsidR="00547DFC" w:rsidRPr="00124AF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71A8"/>
    <w:multiLevelType w:val="multilevel"/>
    <w:tmpl w:val="04466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FC"/>
    <w:rsid w:val="00034691"/>
    <w:rsid w:val="000670AD"/>
    <w:rsid w:val="00124AF7"/>
    <w:rsid w:val="00547DFC"/>
    <w:rsid w:val="00DA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5E2A"/>
  <w15:docId w15:val="{F705ABF5-2C10-4941-950A-79DCF5AF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resa/" TargetMode="External"/><Relationship Id="rId5" Type="http://schemas.openxmlformats.org/officeDocument/2006/relationships/hyperlink" Target="https://www.adre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Marijo &amp; Ivana</cp:lastModifiedBy>
  <cp:revision>5</cp:revision>
  <dcterms:created xsi:type="dcterms:W3CDTF">2021-12-22T17:38:00Z</dcterms:created>
  <dcterms:modified xsi:type="dcterms:W3CDTF">2022-03-23T09:42:00Z</dcterms:modified>
</cp:coreProperties>
</file>